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EF" w:rsidRDefault="00F169EF" w:rsidP="00F169EF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 w:rsidR="00F169EF" w:rsidRDefault="00F169EF" w:rsidP="00F169EF">
      <w:pPr>
        <w:jc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第十</w:t>
      </w:r>
      <w:r>
        <w:rPr>
          <w:rFonts w:ascii="黑体" w:eastAsia="黑体" w:hAnsi="黑体" w:cs="黑体"/>
          <w:b/>
          <w:kern w:val="0"/>
          <w:sz w:val="30"/>
          <w:szCs w:val="30"/>
        </w:rPr>
        <w:t>二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（2018.5.</w:t>
      </w:r>
      <w:r>
        <w:rPr>
          <w:rFonts w:ascii="黑体" w:eastAsia="黑体" w:hAnsi="黑体" w:cs="黑体"/>
          <w:b/>
          <w:sz w:val="30"/>
          <w:szCs w:val="30"/>
        </w:rPr>
        <w:t>21</w:t>
      </w:r>
      <w:r>
        <w:rPr>
          <w:rFonts w:ascii="黑体" w:eastAsia="黑体" w:hAnsi="黑体" w:cs="黑体"/>
          <w:b/>
          <w:sz w:val="30"/>
          <w:szCs w:val="30"/>
        </w:rPr>
        <w:t>—5.</w:t>
      </w:r>
      <w:r>
        <w:rPr>
          <w:rFonts w:ascii="黑体" w:eastAsia="黑体" w:hAnsi="黑体" w:cs="黑体"/>
          <w:b/>
          <w:sz w:val="30"/>
          <w:szCs w:val="30"/>
        </w:rPr>
        <w:t>25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pPr w:leftFromText="180" w:rightFromText="180" w:vertAnchor="text" w:horzAnchor="page" w:tblpX="1144" w:tblpY="2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F169EF" w:rsidTr="00A21494">
        <w:trPr>
          <w:trHeight w:val="1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F169EF" w:rsidTr="00A21494">
        <w:trPr>
          <w:trHeight w:val="4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EF" w:rsidRDefault="00F169EF" w:rsidP="00A21494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9EF" w:rsidRDefault="00F169EF" w:rsidP="00A21494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EF" w:rsidRDefault="00F169EF" w:rsidP="00A21494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EF" w:rsidRDefault="00F169EF" w:rsidP="00A21494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EF" w:rsidRDefault="00F169EF" w:rsidP="00A21494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</w:tr>
      <w:tr w:rsidR="00F169EF" w:rsidTr="00A21494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6260F1" w:rsidP="00445A7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AF0DA9" w:rsidRDefault="00445A7C" w:rsidP="00F169EF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D147EE" w:rsidRDefault="00B04CCC" w:rsidP="00A21494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7B0C79" w:rsidP="00A21494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一</w:t>
            </w:r>
          </w:p>
          <w:p w:rsidR="007B0C79" w:rsidRDefault="007B0C79" w:rsidP="00A21494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 w:rsidRPr="00D147EE"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7B0C79" w:rsidP="00A21494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2</w:t>
            </w:r>
          </w:p>
        </w:tc>
      </w:tr>
      <w:tr w:rsidR="00F169EF" w:rsidTr="00A21494">
        <w:trPr>
          <w:trHeight w:val="3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6260F1" w:rsidP="00445A7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AF0DA9" w:rsidRDefault="00445A7C" w:rsidP="00F169EF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D147EE" w:rsidRDefault="00B04CCC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EB6FE7" w:rsidRDefault="007B0C79" w:rsidP="00A21494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 w:hint="default"/>
                <w:color w:val="000000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7B0C79">
              <w:rPr>
                <w:szCs w:val="21"/>
              </w:rPr>
              <w:t>2</w:t>
            </w:r>
          </w:p>
        </w:tc>
      </w:tr>
      <w:tr w:rsidR="00F169EF" w:rsidTr="00A21494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6260F1" w:rsidP="00445A7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4D39C7">
              <w:rPr>
                <w:rFonts w:ascii="宋体" w:hAnsi="宋体" w:cs="宋体"/>
                <w:szCs w:val="21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6260F1" w:rsidP="00A2149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445A7C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AF0DA9" w:rsidRDefault="00445A7C" w:rsidP="00F169EF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D147EE" w:rsidRDefault="00B04CCC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7B0C79" w:rsidP="00A21494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7B0C79">
              <w:rPr>
                <w:szCs w:val="21"/>
              </w:rPr>
              <w:t>1</w:t>
            </w:r>
          </w:p>
        </w:tc>
      </w:tr>
      <w:tr w:rsidR="00F169EF" w:rsidTr="00A21494">
        <w:trPr>
          <w:trHeight w:val="13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6260F1" w:rsidP="00445A7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445A7C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AF0DA9" w:rsidRDefault="00445A7C" w:rsidP="00F169EF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D147EE" w:rsidRDefault="00B04CCC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7B0C79" w:rsidP="00A21494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7B0C79" w:rsidP="00A21494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F169EF">
              <w:rPr>
                <w:szCs w:val="21"/>
              </w:rPr>
              <w:t>3</w:t>
            </w:r>
          </w:p>
        </w:tc>
      </w:tr>
      <w:tr w:rsidR="00F169EF" w:rsidTr="00A21494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6260F1" w:rsidP="00445A7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AF0DA9" w:rsidRDefault="00F169EF" w:rsidP="00A21494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445A7C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AF0DA9" w:rsidRDefault="00445A7C" w:rsidP="00F169EF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A21494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D147EE" w:rsidRDefault="00B04CCC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7B0C79" w:rsidP="007B0C79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D9243E" w:rsidP="00A21494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4</w:t>
            </w:r>
          </w:p>
        </w:tc>
      </w:tr>
      <w:tr w:rsidR="00F169EF" w:rsidTr="00A21494">
        <w:trPr>
          <w:trHeight w:val="8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F169EF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6260F1" w:rsidP="00445A7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AF0DA9" w:rsidRDefault="00F169EF" w:rsidP="00F169EF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445A7C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445A7C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D147EE" w:rsidRDefault="00B04CCC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7B0C79" w:rsidP="007B0C79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D9243E" w:rsidP="00F169E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6</w:t>
            </w:r>
          </w:p>
        </w:tc>
      </w:tr>
      <w:tr w:rsidR="00F169EF" w:rsidTr="00A21494">
        <w:trPr>
          <w:trHeight w:val="8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F169EF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6260F1" w:rsidP="00445A7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AF0DA9" w:rsidRDefault="00F169EF" w:rsidP="00F169EF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445A7C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445A7C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D147EE" w:rsidRDefault="00B04CCC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7B0C79" w:rsidP="00F169EF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 w:hint="default"/>
                <w:color w:val="000000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F169E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F169EF" w:rsidTr="00A21494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F169EF" w:rsidP="00F169EF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6260F1" w:rsidP="00445A7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4D39C7">
              <w:rPr>
                <w:rFonts w:ascii="宋体" w:hAnsi="宋体" w:cs="宋体"/>
                <w:szCs w:val="21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AF0DA9" w:rsidRDefault="00F169EF" w:rsidP="00F169EF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445A7C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AF0DA9" w:rsidRDefault="00445A7C" w:rsidP="00F169EF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B04CCC" w:rsidP="00F169EF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bookmarkStart w:id="0" w:name="_GoBack"/>
            <w:r w:rsidRPr="004D39C7">
              <w:rPr>
                <w:rFonts w:ascii="宋体" w:hAnsi="宋体" w:cs="宋体"/>
                <w:bCs/>
                <w:szCs w:val="21"/>
              </w:rPr>
              <w:t>7.2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F5435C" w:rsidRDefault="00F169EF" w:rsidP="00F169EF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Pr="00D147EE" w:rsidRDefault="00B04CCC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7B0C79" w:rsidP="00F169EF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九</w:t>
            </w:r>
          </w:p>
          <w:p w:rsidR="007B0C79" w:rsidRDefault="007B0C79" w:rsidP="00F169EF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9EF" w:rsidRDefault="00D9243E" w:rsidP="00F169E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3</w:t>
            </w:r>
          </w:p>
        </w:tc>
      </w:tr>
      <w:tr w:rsidR="00B04CCC" w:rsidTr="00A21494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4D39C7">
              <w:rPr>
                <w:rFonts w:ascii="宋体" w:hAnsi="宋体" w:cs="宋体"/>
                <w:bCs/>
                <w:szCs w:val="21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D147EE" w:rsidRDefault="00B04CCC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7B0C79" w:rsidP="00B04CC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D9243E" w:rsidP="00B04CC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B04CCC">
              <w:rPr>
                <w:szCs w:val="21"/>
              </w:rPr>
              <w:t>1</w:t>
            </w:r>
          </w:p>
        </w:tc>
      </w:tr>
      <w:tr w:rsidR="00B04CCC" w:rsidTr="00A21494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D147EE" w:rsidRDefault="007B0C79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7B0C79" w:rsidP="00B04CCC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default"/>
                <w:color w:val="000000"/>
                <w:szCs w:val="21"/>
              </w:rPr>
              <w:t>一</w:t>
            </w:r>
          </w:p>
          <w:p w:rsidR="007B0C79" w:rsidRPr="00B7330F" w:rsidRDefault="007B0C79" w:rsidP="00B04CCC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 w:rsidRPr="00D147EE"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D9243E" w:rsidP="00B04CC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B04CCC">
              <w:rPr>
                <w:szCs w:val="21"/>
              </w:rPr>
              <w:t>1</w:t>
            </w:r>
          </w:p>
        </w:tc>
      </w:tr>
      <w:tr w:rsidR="00B04CCC" w:rsidTr="00A21494">
        <w:trPr>
          <w:trHeight w:val="13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D147EE" w:rsidRDefault="007B0C79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C01F46" w:rsidRDefault="007B0C79" w:rsidP="007B0C79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 w:hint="default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D9243E" w:rsidP="00B04CC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B04CCC">
              <w:rPr>
                <w:szCs w:val="21"/>
              </w:rPr>
              <w:t>1</w:t>
            </w:r>
          </w:p>
        </w:tc>
      </w:tr>
      <w:tr w:rsidR="00B04CCC" w:rsidTr="00A21494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4D39C7">
              <w:rPr>
                <w:rFonts w:ascii="宋体" w:hAnsi="宋体" w:cs="宋体"/>
                <w:bCs/>
                <w:szCs w:val="21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D147EE" w:rsidRDefault="007B0C79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7B0C79" w:rsidP="00B04CC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B04CCC" w:rsidTr="00A21494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3.6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D147EE" w:rsidRDefault="007B0C79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7B0C79" w:rsidP="007B0C79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D9243E" w:rsidP="00B04CC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B04CCC">
              <w:rPr>
                <w:szCs w:val="21"/>
              </w:rPr>
              <w:t>1</w:t>
            </w:r>
          </w:p>
        </w:tc>
      </w:tr>
      <w:tr w:rsidR="00B04CCC" w:rsidTr="00A21494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7B0C79" w:rsidRDefault="007B0C79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7B0C79">
              <w:rPr>
                <w:rFonts w:ascii="宋体" w:hAnsi="宋体"/>
                <w:color w:val="000000"/>
                <w:szCs w:val="21"/>
              </w:rPr>
              <w:t>50.9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7B0C79" w:rsidP="00B04CCC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九</w:t>
            </w:r>
          </w:p>
          <w:p w:rsidR="007B0C79" w:rsidRDefault="007B0C79" w:rsidP="00B04CC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D9243E">
              <w:rPr>
                <w:szCs w:val="21"/>
              </w:rPr>
              <w:t>5</w:t>
            </w:r>
          </w:p>
        </w:tc>
      </w:tr>
      <w:tr w:rsidR="00B04CCC" w:rsidTr="00A21494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4D39C7">
              <w:rPr>
                <w:rFonts w:ascii="宋体" w:hAnsi="宋体" w:cs="宋体"/>
                <w:bCs/>
                <w:szCs w:val="21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7B0C79" w:rsidRDefault="007B0C79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 w:rsidRPr="007B0C79">
              <w:rPr>
                <w:rFonts w:ascii="宋体" w:hAnsi="宋体"/>
                <w:color w:val="000000"/>
                <w:szCs w:val="21"/>
              </w:rPr>
              <w:t>52.3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7B0C79" w:rsidP="00B04CC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D9243E" w:rsidP="00B04CC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B04CCC">
              <w:rPr>
                <w:szCs w:val="21"/>
              </w:rPr>
              <w:t>2</w:t>
            </w:r>
          </w:p>
        </w:tc>
      </w:tr>
      <w:tr w:rsidR="00B04CCC" w:rsidTr="006260F1">
        <w:trPr>
          <w:trHeight w:val="32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8</w:t>
            </w:r>
            <w:r>
              <w:rPr>
                <w:rFonts w:ascii="宋体" w:hAnsi="宋体"/>
                <w:bCs/>
                <w:szCs w:val="21"/>
              </w:rPr>
              <w:t>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7B0C79" w:rsidRDefault="007B0C79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7B0C79" w:rsidP="00B04CC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D9243E" w:rsidP="00B04CC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B04CCC" w:rsidTr="00A21494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7B0C79" w:rsidRDefault="007B0C79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7B0C79" w:rsidP="00B04CC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D9243E" w:rsidP="00B04CC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3</w:t>
            </w:r>
          </w:p>
        </w:tc>
      </w:tr>
      <w:tr w:rsidR="00B04CCC" w:rsidTr="00A21494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 w:rsidRPr="00AF0DA9">
              <w:rPr>
                <w:rFonts w:ascii="宋体" w:hAnsi="宋体"/>
                <w:bCs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AF0DA9" w:rsidRDefault="00B04CCC" w:rsidP="00B04CCC">
            <w:pPr>
              <w:jc w:val="center"/>
              <w:rPr>
                <w:rFonts w:ascii="宋体" w:hAnsi="宋体" w:hint="default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F5435C" w:rsidRDefault="00B04CCC" w:rsidP="00B04CC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Pr="007B0C79" w:rsidRDefault="007B0C79" w:rsidP="00B04CCC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7B0C79" w:rsidP="00B04CCC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D9243E" w:rsidP="00B04CCC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3</w:t>
            </w:r>
          </w:p>
        </w:tc>
      </w:tr>
      <w:tr w:rsidR="00B04CCC" w:rsidTr="00A21494">
        <w:trPr>
          <w:trHeight w:val="1061"/>
        </w:trPr>
        <w:tc>
          <w:tcPr>
            <w:tcW w:w="9918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CCC" w:rsidRDefault="00B04CCC" w:rsidP="00B04CC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</w:t>
            </w:r>
            <w:r w:rsidR="00D9243E">
              <w:rPr>
                <w:rFonts w:ascii="宋体" w:hAnsi="宋体"/>
                <w:b/>
                <w:color w:val="000000"/>
                <w:sz w:val="30"/>
                <w:szCs w:val="30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 w:rsidR="00D9243E">
              <w:rPr>
                <w:rFonts w:ascii="宋体" w:hAnsi="宋体"/>
                <w:b/>
                <w:color w:val="000000"/>
                <w:sz w:val="30"/>
                <w:szCs w:val="30"/>
              </w:rPr>
              <w:t>60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 w:rsidR="00B04CCC" w:rsidRDefault="00B04CCC" w:rsidP="00B04CC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</w:t>
            </w:r>
            <w:proofErr w:type="gramStart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年级无晚自习</w:t>
            </w:r>
            <w:proofErr w:type="gramEnd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，</w:t>
            </w:r>
            <w:r w:rsidR="00D9243E">
              <w:rPr>
                <w:rFonts w:ascii="宋体" w:hAnsi="宋体"/>
                <w:b/>
                <w:color w:val="000000"/>
                <w:sz w:val="30"/>
                <w:szCs w:val="30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 w:rsidR="00D9243E">
              <w:rPr>
                <w:rFonts w:ascii="宋体" w:hAnsi="宋体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</w:tc>
      </w:tr>
    </w:tbl>
    <w:p w:rsidR="001272B7" w:rsidRPr="00F169EF" w:rsidRDefault="001272B7"/>
    <w:sectPr w:rsidR="001272B7" w:rsidRPr="00F1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17" w:rsidRDefault="00357B17" w:rsidP="00F169EF">
      <w:r>
        <w:separator/>
      </w:r>
    </w:p>
  </w:endnote>
  <w:endnote w:type="continuationSeparator" w:id="0">
    <w:p w:rsidR="00357B17" w:rsidRDefault="00357B17" w:rsidP="00F1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17" w:rsidRDefault="00357B17" w:rsidP="00F169EF">
      <w:r>
        <w:separator/>
      </w:r>
    </w:p>
  </w:footnote>
  <w:footnote w:type="continuationSeparator" w:id="0">
    <w:p w:rsidR="00357B17" w:rsidRDefault="00357B17" w:rsidP="00F1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1E"/>
    <w:rsid w:val="001272B7"/>
    <w:rsid w:val="00357B17"/>
    <w:rsid w:val="00445A7C"/>
    <w:rsid w:val="004D39C7"/>
    <w:rsid w:val="006260F1"/>
    <w:rsid w:val="007B0C79"/>
    <w:rsid w:val="009A501E"/>
    <w:rsid w:val="00B04CCC"/>
    <w:rsid w:val="00D9243E"/>
    <w:rsid w:val="00F16703"/>
    <w:rsid w:val="00F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EF"/>
    <w:pPr>
      <w:widowControl w:val="0"/>
      <w:jc w:val="both"/>
    </w:pPr>
    <w:rPr>
      <w:rFonts w:ascii="Calibri" w:eastAsia="宋体" w:hAnsi="Calibri" w:cs="Calibri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9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EF"/>
    <w:pPr>
      <w:widowControl w:val="0"/>
      <w:jc w:val="both"/>
    </w:pPr>
    <w:rPr>
      <w:rFonts w:ascii="Calibri" w:eastAsia="宋体" w:hAnsi="Calibri" w:cs="Calibri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</cp:revision>
  <dcterms:created xsi:type="dcterms:W3CDTF">2018-05-27T09:55:00Z</dcterms:created>
  <dcterms:modified xsi:type="dcterms:W3CDTF">2018-05-27T11:00:00Z</dcterms:modified>
</cp:coreProperties>
</file>