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369C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学年第一学期</w:t>
      </w:r>
    </w:p>
    <w:p w14:paraId="4DFD80A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十三周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（2025.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12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12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）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</w:p>
    <w:tbl>
      <w:tblPr>
        <w:tblStyle w:val="4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3AF1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263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C3D79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F33A8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F632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9653A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5BCFD7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1A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AB1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C0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3051433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5CD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227CAAE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FAE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B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370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5E2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A173F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73B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FD5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2094511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BB6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A3E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17AAE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B0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4B64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0B4E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0559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A4F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1FA2EF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420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468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6B6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4970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31E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5B2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6D6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2AF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FA3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B1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294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1AE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16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6B1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8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升6</w:t>
            </w:r>
          </w:p>
        </w:tc>
      </w:tr>
      <w:tr w14:paraId="43E4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545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9BAF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537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BA8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D4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0FC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7A5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CF8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AE1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56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215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0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降2</w:t>
            </w:r>
          </w:p>
        </w:tc>
      </w:tr>
      <w:tr w14:paraId="57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35A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1CA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930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585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794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3E4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EA4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6D9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F20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4F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E3F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D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降5</w:t>
            </w:r>
          </w:p>
        </w:tc>
      </w:tr>
      <w:tr w14:paraId="2852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571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19B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265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AED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3DD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A27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871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0A6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133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56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3C7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  <w:p w14:paraId="36FB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 w:val="21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升1</w:t>
            </w:r>
          </w:p>
        </w:tc>
      </w:tr>
      <w:tr w14:paraId="7EDC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195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CEC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0D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C5F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700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89F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4C1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01F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211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FC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CC5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9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降2</w:t>
            </w:r>
          </w:p>
        </w:tc>
      </w:tr>
      <w:tr w14:paraId="697B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5A1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48B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FD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655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0D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33F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A97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2BB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260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98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E9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1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降2</w:t>
            </w:r>
          </w:p>
        </w:tc>
      </w:tr>
      <w:tr w14:paraId="1207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B65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CE3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E2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241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FD8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373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C97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4D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01D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8C5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35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降6</w:t>
            </w:r>
          </w:p>
        </w:tc>
      </w:tr>
      <w:tr w14:paraId="7EEC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8DB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3208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095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B26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BE5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F46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9F8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83C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50F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1FA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ABB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降6</w:t>
            </w:r>
          </w:p>
        </w:tc>
      </w:tr>
      <w:tr w14:paraId="50A4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D12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A09C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59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325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654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0F8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BC9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E6D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353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73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91D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升12</w:t>
            </w:r>
          </w:p>
        </w:tc>
      </w:tr>
      <w:tr w14:paraId="1DC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87C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0C8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AED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60B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9F8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391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F2B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928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E0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7F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A30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升3</w:t>
            </w:r>
          </w:p>
        </w:tc>
      </w:tr>
      <w:tr w14:paraId="0DBA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F9E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812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EAD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1A2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BB2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F3C1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709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A77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99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E70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735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降4</w:t>
            </w:r>
          </w:p>
        </w:tc>
      </w:tr>
      <w:tr w14:paraId="0C7F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D92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C13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FF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254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C80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E6A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AB0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CA8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F00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1E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B7E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</w:t>
            </w:r>
          </w:p>
          <w:p w14:paraId="75DE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48235" w:themeColor="accent6" w:themeShade="BF"/>
                <w:sz w:val="21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降1</w:t>
            </w:r>
          </w:p>
        </w:tc>
      </w:tr>
      <w:tr w14:paraId="7C97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766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FA4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67D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1B1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B7A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513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DDD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406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A71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F02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40C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降2</w:t>
            </w:r>
          </w:p>
        </w:tc>
      </w:tr>
      <w:tr w14:paraId="6CCA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2CC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F97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3D8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74B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2D4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B98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BD5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9A4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146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83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3E0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B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升7</w:t>
            </w:r>
          </w:p>
        </w:tc>
      </w:tr>
      <w:tr w14:paraId="4B72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2ED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F53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073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4F1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309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C11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55D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03A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FCD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842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3DC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73BA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42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1A5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677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FD1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5D7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9C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B18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413C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334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9F9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844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升1</w:t>
            </w:r>
          </w:p>
        </w:tc>
      </w:tr>
    </w:tbl>
    <w:p w14:paraId="7F60F149">
      <w:pPr>
        <w:widowControl/>
        <w:autoSpaceDN w:val="0"/>
        <w:adjustRightInd w:val="0"/>
        <w:snapToGrid w:val="0"/>
        <w:jc w:val="both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</w:p>
    <w:tbl>
      <w:tblPr>
        <w:tblStyle w:val="4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5268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0CC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9B504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817BA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9048C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2CAAA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0DF29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251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A5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D33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49BE9D6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38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1D62692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ACD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AC4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4C0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375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322BF61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8ED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E13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748C13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805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902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06190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639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A27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9B0A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8826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EDD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5236CBF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EB1E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BB7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64FD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2398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A6C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CD55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19A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97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1E4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5B7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9E2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166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A39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C5A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849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E4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升1</w:t>
            </w:r>
          </w:p>
        </w:tc>
      </w:tr>
      <w:tr w14:paraId="2085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188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EF7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4557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974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C43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B50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716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2D3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52A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D8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475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807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D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降5</w:t>
            </w:r>
          </w:p>
        </w:tc>
      </w:tr>
      <w:tr w14:paraId="0E8C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86B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1BEF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CFE8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D8C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CCF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BB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75F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E7A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959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859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59E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949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2034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39F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D6E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E3E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24E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EB1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4F9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176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09E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C7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9D0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769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6B1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降2</w:t>
            </w:r>
          </w:p>
        </w:tc>
      </w:tr>
      <w:tr w14:paraId="04DC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023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6E2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D270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974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2FF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E4DF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EF2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2C4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9AE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4F3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E04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51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0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664A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1E8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ABC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275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D85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5AE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E7A4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890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4B1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02E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803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04E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9A2E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升6</w:t>
            </w:r>
          </w:p>
        </w:tc>
      </w:tr>
      <w:tr w14:paraId="7552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842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ABE3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5F5A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B41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06C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397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C03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3D2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1C3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D35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115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CB4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724D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3965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7BC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4B8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6B2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87F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9CE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60B2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435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876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3CA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306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33D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E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  <w:p w14:paraId="2921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 w:val="21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3C1AE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329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8A9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F761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4118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2FE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512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1578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50B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F11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AA43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77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CF0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E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34F5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CF9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9B9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4D5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898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83E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78F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66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5DA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529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39A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DC60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E3E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B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</w:t>
            </w:r>
          </w:p>
          <w:p w14:paraId="49F3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48235" w:themeColor="accent6" w:themeShade="BF"/>
                <w:sz w:val="21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62A3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9B1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895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1510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6F0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770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E30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5F1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3B36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50C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052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0F8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C5F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降1</w:t>
            </w:r>
          </w:p>
        </w:tc>
      </w:tr>
      <w:tr w14:paraId="0F29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161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4FD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6047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9D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567C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2B6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4CA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0583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D13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2CC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0B9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1A1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8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C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降2</w:t>
            </w:r>
          </w:p>
        </w:tc>
      </w:tr>
      <w:tr w14:paraId="400A8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BAC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6D2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FCB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AE2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96A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480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72A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39F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E8F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8A0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475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F90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升3</w:t>
            </w:r>
          </w:p>
        </w:tc>
      </w:tr>
      <w:tr w14:paraId="154C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78830FC">
            <w:p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759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2DD63B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424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EB9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E3C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2B0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709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E697B3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8B6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D83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F44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0FA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7FC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73D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C4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C91C9">
            <w:p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7445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EDBA3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14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95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F6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DB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DB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1F197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60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79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70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DB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2F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CC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75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73BF5C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65EC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D75CB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1C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77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A7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AC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0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0E0691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2F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4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DB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8C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D9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ED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AD9D99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</w:t>
      </w:r>
      <w:r>
        <w:rPr>
          <w:rFonts w:hint="eastAsia" w:ascii="宋体" w:hAnsi="宋体"/>
          <w:b/>
          <w:color w:val="000000"/>
          <w:sz w:val="30"/>
          <w:szCs w:val="30"/>
        </w:rPr>
        <w:t>： 本周大一有晚自习，有寝室检查，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青年联盟，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无手机课堂，满分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115</w:t>
      </w:r>
      <w:r>
        <w:rPr>
          <w:rFonts w:hint="eastAsia" w:ascii="宋体" w:hAnsi="宋体"/>
          <w:b/>
          <w:color w:val="000000"/>
          <w:sz w:val="30"/>
          <w:szCs w:val="30"/>
        </w:rPr>
        <w:t>分</w:t>
      </w:r>
      <w:bookmarkStart w:id="0" w:name="_GoBack"/>
      <w:bookmarkEnd w:id="0"/>
    </w:p>
    <w:p w14:paraId="23F7C78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hint="eastAsia" w:ascii="宋体" w:hAnsi="宋体"/>
          <w:b/>
          <w:color w:val="000000"/>
          <w:sz w:val="30"/>
          <w:szCs w:val="30"/>
        </w:rPr>
        <w:t>二无晚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</w:rPr>
        <w:t>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</w:rPr>
        <w:t>有无手机课堂，</w:t>
      </w:r>
      <w:r>
        <w:rPr>
          <w:rFonts w:ascii="宋体" w:hAnsi="宋体"/>
          <w:b/>
          <w:color w:val="000000"/>
          <w:sz w:val="30"/>
          <w:szCs w:val="30"/>
        </w:rPr>
        <w:t>满分为</w:t>
      </w:r>
      <w:r>
        <w:rPr>
          <w:rFonts w:hint="eastAsia" w:ascii="宋体" w:hAnsi="宋体"/>
          <w:b/>
          <w:color w:val="000000"/>
          <w:sz w:val="30"/>
          <w:szCs w:val="30"/>
        </w:rPr>
        <w:t>65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p w14:paraId="3326DA47">
      <w:pPr>
        <w:tabs>
          <w:tab w:val="left" w:pos="1695"/>
        </w:tabs>
        <w:ind w:firstLine="1205" w:firstLineChars="400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0121A3"/>
    <w:rsid w:val="00057454"/>
    <w:rsid w:val="000D45BC"/>
    <w:rsid w:val="000F0065"/>
    <w:rsid w:val="00115802"/>
    <w:rsid w:val="00172BD0"/>
    <w:rsid w:val="0017388B"/>
    <w:rsid w:val="001D6675"/>
    <w:rsid w:val="00220E9A"/>
    <w:rsid w:val="00245096"/>
    <w:rsid w:val="00283AC8"/>
    <w:rsid w:val="00317B9D"/>
    <w:rsid w:val="00351CD3"/>
    <w:rsid w:val="00352A4A"/>
    <w:rsid w:val="003A5408"/>
    <w:rsid w:val="003D396F"/>
    <w:rsid w:val="003F35F1"/>
    <w:rsid w:val="004064DE"/>
    <w:rsid w:val="0041092B"/>
    <w:rsid w:val="00443138"/>
    <w:rsid w:val="004B4809"/>
    <w:rsid w:val="004B7C5F"/>
    <w:rsid w:val="004B7C6B"/>
    <w:rsid w:val="004D3990"/>
    <w:rsid w:val="00512C95"/>
    <w:rsid w:val="00515C9B"/>
    <w:rsid w:val="005368E2"/>
    <w:rsid w:val="00552F6C"/>
    <w:rsid w:val="00577CEB"/>
    <w:rsid w:val="005B1B3A"/>
    <w:rsid w:val="005F0EEE"/>
    <w:rsid w:val="006433FC"/>
    <w:rsid w:val="00650521"/>
    <w:rsid w:val="00655A98"/>
    <w:rsid w:val="0066441D"/>
    <w:rsid w:val="00687140"/>
    <w:rsid w:val="006C7ABC"/>
    <w:rsid w:val="006F236D"/>
    <w:rsid w:val="00702B48"/>
    <w:rsid w:val="00730755"/>
    <w:rsid w:val="007459E5"/>
    <w:rsid w:val="007460D7"/>
    <w:rsid w:val="0075160D"/>
    <w:rsid w:val="007539B6"/>
    <w:rsid w:val="00760248"/>
    <w:rsid w:val="00797F01"/>
    <w:rsid w:val="007D6E6D"/>
    <w:rsid w:val="008840D2"/>
    <w:rsid w:val="008B2496"/>
    <w:rsid w:val="008B5591"/>
    <w:rsid w:val="008D0835"/>
    <w:rsid w:val="008D76D5"/>
    <w:rsid w:val="00912B7F"/>
    <w:rsid w:val="009B2264"/>
    <w:rsid w:val="009D4F54"/>
    <w:rsid w:val="00A55C25"/>
    <w:rsid w:val="00A779B4"/>
    <w:rsid w:val="00A97768"/>
    <w:rsid w:val="00AB71A3"/>
    <w:rsid w:val="00AD79D1"/>
    <w:rsid w:val="00B348DB"/>
    <w:rsid w:val="00B853BB"/>
    <w:rsid w:val="00BA03A4"/>
    <w:rsid w:val="00BB27B5"/>
    <w:rsid w:val="00C027AC"/>
    <w:rsid w:val="00C26A20"/>
    <w:rsid w:val="00C4665E"/>
    <w:rsid w:val="00C81390"/>
    <w:rsid w:val="00C841C5"/>
    <w:rsid w:val="00CB2858"/>
    <w:rsid w:val="00CD5022"/>
    <w:rsid w:val="00D11EAA"/>
    <w:rsid w:val="00D20ADC"/>
    <w:rsid w:val="00DE5BE1"/>
    <w:rsid w:val="00EA516F"/>
    <w:rsid w:val="00EB3F7E"/>
    <w:rsid w:val="00EC6CEB"/>
    <w:rsid w:val="00EE2BDD"/>
    <w:rsid w:val="00F05C5E"/>
    <w:rsid w:val="00F30221"/>
    <w:rsid w:val="00F34DB2"/>
    <w:rsid w:val="00FC5C4F"/>
    <w:rsid w:val="00FC62DE"/>
    <w:rsid w:val="00FD6F57"/>
    <w:rsid w:val="03ED4760"/>
    <w:rsid w:val="067A6817"/>
    <w:rsid w:val="09EE7359"/>
    <w:rsid w:val="0B9B3C38"/>
    <w:rsid w:val="0BB40F50"/>
    <w:rsid w:val="0BC55E7E"/>
    <w:rsid w:val="0BEF74EE"/>
    <w:rsid w:val="10127EEC"/>
    <w:rsid w:val="12A71A63"/>
    <w:rsid w:val="13F06563"/>
    <w:rsid w:val="144C7ABA"/>
    <w:rsid w:val="15991EF3"/>
    <w:rsid w:val="19582824"/>
    <w:rsid w:val="1A8D67DD"/>
    <w:rsid w:val="1D3A6081"/>
    <w:rsid w:val="1DB87FE0"/>
    <w:rsid w:val="21577C1E"/>
    <w:rsid w:val="235C2E55"/>
    <w:rsid w:val="23DE0664"/>
    <w:rsid w:val="2593449F"/>
    <w:rsid w:val="262939FA"/>
    <w:rsid w:val="264659B5"/>
    <w:rsid w:val="26857574"/>
    <w:rsid w:val="269D5FE9"/>
    <w:rsid w:val="2A2459B6"/>
    <w:rsid w:val="2A573CED"/>
    <w:rsid w:val="2B255B99"/>
    <w:rsid w:val="2CBE4796"/>
    <w:rsid w:val="2D4178A0"/>
    <w:rsid w:val="2D9C5EBB"/>
    <w:rsid w:val="2DBEA9BE"/>
    <w:rsid w:val="3041101B"/>
    <w:rsid w:val="33890C8F"/>
    <w:rsid w:val="3411315F"/>
    <w:rsid w:val="343B225D"/>
    <w:rsid w:val="34BB7441"/>
    <w:rsid w:val="35DD4DEC"/>
    <w:rsid w:val="390B00AD"/>
    <w:rsid w:val="3B90705F"/>
    <w:rsid w:val="3D477BF1"/>
    <w:rsid w:val="3E9F580B"/>
    <w:rsid w:val="41B61675"/>
    <w:rsid w:val="41BC164D"/>
    <w:rsid w:val="420F6D7F"/>
    <w:rsid w:val="427625CA"/>
    <w:rsid w:val="440C505A"/>
    <w:rsid w:val="44AB3A56"/>
    <w:rsid w:val="458F482B"/>
    <w:rsid w:val="493F20C4"/>
    <w:rsid w:val="49504BBD"/>
    <w:rsid w:val="49C8395F"/>
    <w:rsid w:val="4A653E9C"/>
    <w:rsid w:val="4B3039B0"/>
    <w:rsid w:val="4C692595"/>
    <w:rsid w:val="4CD55148"/>
    <w:rsid w:val="4D4772A2"/>
    <w:rsid w:val="4ED14B02"/>
    <w:rsid w:val="51254295"/>
    <w:rsid w:val="52901DE0"/>
    <w:rsid w:val="52AA6800"/>
    <w:rsid w:val="532529B3"/>
    <w:rsid w:val="56F81C7F"/>
    <w:rsid w:val="5A4FCC89"/>
    <w:rsid w:val="5D487342"/>
    <w:rsid w:val="5D5828D1"/>
    <w:rsid w:val="5DC93F11"/>
    <w:rsid w:val="5E121FB6"/>
    <w:rsid w:val="5EB153BA"/>
    <w:rsid w:val="5EB2597F"/>
    <w:rsid w:val="5F202CD9"/>
    <w:rsid w:val="6060740F"/>
    <w:rsid w:val="60CB397F"/>
    <w:rsid w:val="615F4A00"/>
    <w:rsid w:val="63B5710C"/>
    <w:rsid w:val="63E61662"/>
    <w:rsid w:val="68A1405C"/>
    <w:rsid w:val="6C1F1285"/>
    <w:rsid w:val="6C515D9B"/>
    <w:rsid w:val="6DAD677E"/>
    <w:rsid w:val="6DBB00C8"/>
    <w:rsid w:val="6DDEE1FC"/>
    <w:rsid w:val="6E3A3477"/>
    <w:rsid w:val="6E527ECC"/>
    <w:rsid w:val="70242D65"/>
    <w:rsid w:val="70DC0075"/>
    <w:rsid w:val="70EC6C72"/>
    <w:rsid w:val="73CF81AF"/>
    <w:rsid w:val="7A7F7FE2"/>
    <w:rsid w:val="7ACD1D04"/>
    <w:rsid w:val="7C815F87"/>
    <w:rsid w:val="7D7A72F8"/>
    <w:rsid w:val="7F1B5D35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laceholder Text"/>
    <w:basedOn w:val="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C7D9-1568-4A0C-BADD-18D6E706C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801</Words>
  <Characters>1308</Characters>
  <Lines>549</Lines>
  <Paragraphs>598</Paragraphs>
  <TotalTime>23</TotalTime>
  <ScaleCrop>false</ScaleCrop>
  <LinksUpToDate>false</LinksUpToDate>
  <CharactersWithSpaces>1309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2024-12-07T08:25:00Z</dcterms:created>
  <dc:creator>dell</dc:creator>
  <cp:lastModifiedBy>藜</cp:lastModifiedBy>
  <dcterms:modified xsi:type="dcterms:W3CDTF">2025-12-06T11:16:55Z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CB4DA3E3FF254FF0AC751EE7F625C0B2_13</vt:lpwstr>
  </property>
  <property fmtid="{D5CDD505-2E9C-101B-9397-08002B2CF9AE}" pid="4" name="KSOTemplateDocerSaveRecord">
    <vt:lpwstr>eyJoZGlkIjoiZGJhOWI0OThmNTNkMWM4YmFmNmM1MzhiZDFjOTQ4ZGYiLCJ1c2VySWQiOiI3NjAxNDI2MTcifQ==</vt:lpwstr>
  </property>
</Properties>
</file>